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61" w:rsidRPr="00FF6847" w:rsidRDefault="00572F61" w:rsidP="00572F61">
      <w:pPr>
        <w:jc w:val="center"/>
        <w:rPr>
          <w:rFonts w:ascii="Times New Roman" w:hAnsi="Times New Roman" w:cs="Times New Roman"/>
          <w:b/>
          <w:color w:val="FFC000"/>
          <w:sz w:val="44"/>
          <w:szCs w:val="44"/>
          <w:u w:val="single"/>
        </w:rPr>
      </w:pPr>
      <w:r w:rsidRPr="00FF6847">
        <w:rPr>
          <w:rFonts w:ascii="Times New Roman" w:hAnsi="Times New Roman" w:cs="Times New Roman"/>
          <w:b/>
          <w:color w:val="FFC000"/>
          <w:sz w:val="44"/>
          <w:szCs w:val="44"/>
          <w:u w:val="single"/>
        </w:rPr>
        <w:t>CHARAKTERISTIKA TŘÍDY VČELIČEK</w:t>
      </w:r>
    </w:p>
    <w:p w:rsidR="00572F61" w:rsidRPr="00FF6847" w:rsidRDefault="00FF6847" w:rsidP="00572F61">
      <w:pPr>
        <w:jc w:val="center"/>
        <w:rPr>
          <w:rFonts w:ascii="Times New Roman" w:hAnsi="Times New Roman" w:cs="Times New Roman"/>
          <w:b/>
          <w:color w:val="FFC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noProof/>
          <w:color w:val="FFC000"/>
          <w:sz w:val="44"/>
          <w:szCs w:val="44"/>
          <w:u w:val="single"/>
          <w:lang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4979035</wp:posOffset>
            </wp:positionH>
            <wp:positionV relativeFrom="paragraph">
              <wp:posOffset>173355</wp:posOffset>
            </wp:positionV>
            <wp:extent cx="514350" cy="350520"/>
            <wp:effectExtent l="19050" t="0" r="0" b="0"/>
            <wp:wrapNone/>
            <wp:docPr id="4" name="Obrázek 11" descr="včel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čela1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7977" w:rsidRPr="00FF6847">
        <w:rPr>
          <w:rFonts w:ascii="Times New Roman" w:hAnsi="Times New Roman" w:cs="Times New Roman"/>
          <w:b/>
          <w:color w:val="FFC000"/>
          <w:sz w:val="44"/>
          <w:szCs w:val="44"/>
          <w:u w:val="single"/>
        </w:rPr>
        <w:t>ŠKOLNÍ ROK 2019/2020</w:t>
      </w:r>
    </w:p>
    <w:p w:rsidR="00D15273" w:rsidRDefault="00D15273" w:rsidP="00572F61">
      <w:pPr>
        <w:jc w:val="center"/>
      </w:pPr>
    </w:p>
    <w:p w:rsidR="00572F61" w:rsidRPr="00FF6847" w:rsidRDefault="00531124" w:rsidP="00572F61">
      <w:pPr>
        <w:rPr>
          <w:rFonts w:ascii="Times New Roman" w:hAnsi="Times New Roman" w:cs="Times New Roman"/>
          <w:b/>
          <w:color w:val="FFC000"/>
          <w:sz w:val="28"/>
          <w:szCs w:val="28"/>
          <w:u w:val="single"/>
        </w:rPr>
      </w:pPr>
      <w:r w:rsidRPr="00FF6847">
        <w:rPr>
          <w:rFonts w:ascii="Times New Roman" w:hAnsi="Times New Roman" w:cs="Times New Roman"/>
          <w:b/>
          <w:noProof/>
          <w:color w:val="FFC000"/>
          <w:sz w:val="28"/>
          <w:szCs w:val="28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3416935</wp:posOffset>
            </wp:positionH>
            <wp:positionV relativeFrom="paragraph">
              <wp:posOffset>222250</wp:posOffset>
            </wp:positionV>
            <wp:extent cx="2305050" cy="2430780"/>
            <wp:effectExtent l="19050" t="0" r="0" b="0"/>
            <wp:wrapNone/>
            <wp:docPr id="1" name="Obrázek 0" descr="nová včela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á včela4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2F61" w:rsidRPr="00FF6847">
        <w:rPr>
          <w:rFonts w:ascii="Times New Roman" w:hAnsi="Times New Roman" w:cs="Times New Roman"/>
          <w:b/>
          <w:color w:val="FFC000"/>
          <w:sz w:val="28"/>
          <w:szCs w:val="28"/>
          <w:u w:val="single"/>
        </w:rPr>
        <w:t>TŘÍDNÍ UČITELKY:</w:t>
      </w:r>
    </w:p>
    <w:p w:rsidR="00572F61" w:rsidRDefault="00AA2444" w:rsidP="00572F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8.9pt;margin-top:10.1pt;width:67.5pt;height:45.75pt;z-index:251659264">
            <v:textbox>
              <w:txbxContent>
                <w:p w:rsidR="000136E9" w:rsidRPr="00153A97" w:rsidRDefault="000136E9">
                  <w:pPr>
                    <w:rPr>
                      <w:rFonts w:ascii="Mistral" w:hAnsi="Mistral" w:cs="Times New Roman"/>
                      <w:b/>
                      <w:sz w:val="24"/>
                      <w:szCs w:val="24"/>
                    </w:rPr>
                  </w:pPr>
                  <w:r w:rsidRPr="00531124">
                    <w:rPr>
                      <w:rFonts w:ascii="Mistral" w:hAnsi="Mistral" w:cs="Times New Roman"/>
                      <w:b/>
                      <w:sz w:val="24"/>
                      <w:szCs w:val="24"/>
                    </w:rPr>
                    <w:t>„VČELIČKY“</w:t>
                  </w:r>
                  <w:r>
                    <w:rPr>
                      <w:rFonts w:ascii="Mistral" w:hAnsi="Mistral" w:cs="Times New Roman"/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ascii="Mistral" w:hAnsi="Mistral" w:cs="Times New Roman"/>
                      <w:b/>
                      <w:sz w:val="24"/>
                      <w:szCs w:val="24"/>
                    </w:rPr>
                    <w:t>2019 - 2020</w:t>
                  </w:r>
                </w:p>
              </w:txbxContent>
            </v:textbox>
          </v:shape>
        </w:pict>
      </w:r>
      <w:r w:rsidR="00572F61">
        <w:rPr>
          <w:rFonts w:ascii="Times New Roman" w:hAnsi="Times New Roman" w:cs="Times New Roman"/>
          <w:sz w:val="24"/>
          <w:szCs w:val="24"/>
        </w:rPr>
        <w:t>p. ředitelka Bc. Jaroslava Sobotková</w:t>
      </w:r>
    </w:p>
    <w:p w:rsidR="003E0E4B" w:rsidRDefault="00572F61" w:rsidP="00572F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učitelka Dana Rittigová</w:t>
      </w:r>
      <w:r w:rsidR="005311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72F61" w:rsidRDefault="00DE7977" w:rsidP="00572F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chůva Lena Sibirská</w:t>
      </w:r>
      <w:r w:rsidR="005311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2F61" w:rsidRPr="00FF6847" w:rsidRDefault="00572F61" w:rsidP="00572F61">
      <w:pPr>
        <w:rPr>
          <w:rFonts w:ascii="Times New Roman" w:hAnsi="Times New Roman" w:cs="Times New Roman"/>
          <w:b/>
          <w:color w:val="FFC000"/>
          <w:sz w:val="28"/>
          <w:szCs w:val="28"/>
          <w:u w:val="single"/>
        </w:rPr>
      </w:pPr>
      <w:r w:rsidRPr="00FF6847">
        <w:rPr>
          <w:rFonts w:ascii="Times New Roman" w:hAnsi="Times New Roman" w:cs="Times New Roman"/>
          <w:b/>
          <w:color w:val="FFC000"/>
          <w:sz w:val="28"/>
          <w:szCs w:val="28"/>
          <w:u w:val="single"/>
        </w:rPr>
        <w:t>POČET DĚTÍ:</w:t>
      </w:r>
    </w:p>
    <w:p w:rsidR="00572F61" w:rsidRDefault="00DE7977" w:rsidP="00572F6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572F61">
        <w:rPr>
          <w:rFonts w:ascii="Times New Roman" w:hAnsi="Times New Roman" w:cs="Times New Roman"/>
          <w:sz w:val="24"/>
          <w:szCs w:val="24"/>
        </w:rPr>
        <w:t xml:space="preserve"> zapsaných, z</w:t>
      </w:r>
      <w:r w:rsidR="00115DFE">
        <w:rPr>
          <w:rFonts w:ascii="Times New Roman" w:hAnsi="Times New Roman" w:cs="Times New Roman"/>
          <w:sz w:val="24"/>
          <w:szCs w:val="24"/>
        </w:rPr>
        <w:t> </w:t>
      </w:r>
      <w:r w:rsidR="00572F61">
        <w:rPr>
          <w:rFonts w:ascii="Times New Roman" w:hAnsi="Times New Roman" w:cs="Times New Roman"/>
          <w:sz w:val="24"/>
          <w:szCs w:val="24"/>
        </w:rPr>
        <w:t>toho</w:t>
      </w:r>
      <w:r w:rsidR="00A973C2">
        <w:rPr>
          <w:rFonts w:ascii="Times New Roman" w:hAnsi="Times New Roman" w:cs="Times New Roman"/>
          <w:sz w:val="24"/>
          <w:szCs w:val="24"/>
        </w:rPr>
        <w:t xml:space="preserve"> 14</w:t>
      </w:r>
      <w:r w:rsidR="00115DFE">
        <w:rPr>
          <w:rFonts w:ascii="Times New Roman" w:hAnsi="Times New Roman" w:cs="Times New Roman"/>
          <w:sz w:val="24"/>
          <w:szCs w:val="24"/>
        </w:rPr>
        <w:t xml:space="preserve"> </w:t>
      </w:r>
      <w:r w:rsidR="00572F61">
        <w:rPr>
          <w:rFonts w:ascii="Times New Roman" w:hAnsi="Times New Roman" w:cs="Times New Roman"/>
          <w:sz w:val="24"/>
          <w:szCs w:val="24"/>
        </w:rPr>
        <w:t>chlapců,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115DFE">
        <w:rPr>
          <w:rFonts w:ascii="Times New Roman" w:hAnsi="Times New Roman" w:cs="Times New Roman"/>
          <w:sz w:val="24"/>
          <w:szCs w:val="24"/>
        </w:rPr>
        <w:t xml:space="preserve"> </w:t>
      </w:r>
      <w:r w:rsidR="00572F61">
        <w:rPr>
          <w:rFonts w:ascii="Times New Roman" w:hAnsi="Times New Roman" w:cs="Times New Roman"/>
          <w:sz w:val="24"/>
          <w:szCs w:val="24"/>
        </w:rPr>
        <w:t>děvčat</w:t>
      </w:r>
    </w:p>
    <w:p w:rsidR="00572F61" w:rsidRPr="00FF6847" w:rsidRDefault="00572F61" w:rsidP="00572F61">
      <w:pPr>
        <w:rPr>
          <w:rFonts w:ascii="Times New Roman" w:hAnsi="Times New Roman" w:cs="Times New Roman"/>
          <w:b/>
          <w:color w:val="FFC000"/>
          <w:sz w:val="28"/>
          <w:szCs w:val="28"/>
          <w:u w:val="single"/>
        </w:rPr>
      </w:pPr>
      <w:r w:rsidRPr="00FF6847">
        <w:rPr>
          <w:rFonts w:ascii="Times New Roman" w:hAnsi="Times New Roman" w:cs="Times New Roman"/>
          <w:b/>
          <w:color w:val="FFC000"/>
          <w:sz w:val="28"/>
          <w:szCs w:val="28"/>
          <w:u w:val="single"/>
        </w:rPr>
        <w:t>VĚKOVÉ SLOŽENÍ:</w:t>
      </w:r>
    </w:p>
    <w:p w:rsidR="00572F61" w:rsidRDefault="00572F61" w:rsidP="00572F6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5 let</w:t>
      </w:r>
    </w:p>
    <w:p w:rsidR="00572F61" w:rsidRDefault="00FF6847" w:rsidP="00572F6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6985</wp:posOffset>
            </wp:positionV>
            <wp:extent cx="413385" cy="350520"/>
            <wp:effectExtent l="19050" t="0" r="5715" b="0"/>
            <wp:wrapNone/>
            <wp:docPr id="5" name="Obrázek 11" descr="včel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čela1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85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2F61">
        <w:rPr>
          <w:rFonts w:ascii="Times New Roman" w:hAnsi="Times New Roman" w:cs="Times New Roman"/>
          <w:sz w:val="24"/>
          <w:szCs w:val="24"/>
        </w:rPr>
        <w:t xml:space="preserve">1. ročník - </w:t>
      </w:r>
      <w:r w:rsidR="00DE7977">
        <w:rPr>
          <w:rFonts w:ascii="Times New Roman" w:hAnsi="Times New Roman" w:cs="Times New Roman"/>
          <w:sz w:val="24"/>
          <w:szCs w:val="24"/>
        </w:rPr>
        <w:t>9</w:t>
      </w:r>
      <w:r w:rsidR="003E0E4B">
        <w:rPr>
          <w:rFonts w:ascii="Times New Roman" w:hAnsi="Times New Roman" w:cs="Times New Roman"/>
          <w:sz w:val="24"/>
          <w:szCs w:val="24"/>
        </w:rPr>
        <w:t xml:space="preserve"> </w:t>
      </w:r>
      <w:r w:rsidR="00572F61">
        <w:rPr>
          <w:rFonts w:ascii="Times New Roman" w:hAnsi="Times New Roman" w:cs="Times New Roman"/>
          <w:sz w:val="24"/>
          <w:szCs w:val="24"/>
        </w:rPr>
        <w:t>dětí</w:t>
      </w:r>
    </w:p>
    <w:p w:rsidR="00572F61" w:rsidRDefault="00572F61" w:rsidP="00572F6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ročník - </w:t>
      </w:r>
      <w:r w:rsidR="00DE7977">
        <w:rPr>
          <w:rFonts w:ascii="Times New Roman" w:hAnsi="Times New Roman" w:cs="Times New Roman"/>
          <w:sz w:val="24"/>
          <w:szCs w:val="24"/>
        </w:rPr>
        <w:t>14</w:t>
      </w:r>
      <w:r w:rsidR="00751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dětí</w:t>
      </w:r>
    </w:p>
    <w:p w:rsidR="00572F61" w:rsidRDefault="00572F61" w:rsidP="00572F6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ročník -  </w:t>
      </w:r>
      <w:r w:rsidR="00DE7977">
        <w:rPr>
          <w:rFonts w:ascii="Times New Roman" w:hAnsi="Times New Roman" w:cs="Times New Roman"/>
          <w:sz w:val="24"/>
          <w:szCs w:val="24"/>
        </w:rPr>
        <w:t>3</w:t>
      </w:r>
      <w:r w:rsidR="00751000">
        <w:rPr>
          <w:rFonts w:ascii="Times New Roman" w:hAnsi="Times New Roman" w:cs="Times New Roman"/>
          <w:sz w:val="24"/>
          <w:szCs w:val="24"/>
        </w:rPr>
        <w:t xml:space="preserve">  </w:t>
      </w:r>
      <w:r w:rsidR="003E0E4B">
        <w:rPr>
          <w:rFonts w:ascii="Times New Roman" w:hAnsi="Times New Roman" w:cs="Times New Roman"/>
          <w:sz w:val="24"/>
          <w:szCs w:val="24"/>
        </w:rPr>
        <w:t>děti</w:t>
      </w:r>
    </w:p>
    <w:p w:rsidR="00572F61" w:rsidRPr="00FF6847" w:rsidRDefault="00572F61" w:rsidP="00572F61">
      <w:pPr>
        <w:rPr>
          <w:rFonts w:ascii="Times New Roman" w:hAnsi="Times New Roman" w:cs="Times New Roman"/>
          <w:b/>
          <w:color w:val="FFC000"/>
          <w:sz w:val="28"/>
          <w:szCs w:val="28"/>
          <w:u w:val="single"/>
        </w:rPr>
      </w:pPr>
      <w:r w:rsidRPr="00FF6847">
        <w:rPr>
          <w:rFonts w:ascii="Times New Roman" w:hAnsi="Times New Roman" w:cs="Times New Roman"/>
          <w:b/>
          <w:color w:val="FFC000"/>
          <w:sz w:val="28"/>
          <w:szCs w:val="28"/>
          <w:u w:val="single"/>
        </w:rPr>
        <w:t>PRAVIDLA TŘÍDY:</w:t>
      </w:r>
    </w:p>
    <w:p w:rsidR="00572F61" w:rsidRDefault="00902CD7" w:rsidP="00572F6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5539105</wp:posOffset>
            </wp:positionH>
            <wp:positionV relativeFrom="paragraph">
              <wp:posOffset>1330325</wp:posOffset>
            </wp:positionV>
            <wp:extent cx="409575" cy="352425"/>
            <wp:effectExtent l="19050" t="0" r="9525" b="0"/>
            <wp:wrapNone/>
            <wp:docPr id="3" name="Obrázek 11" descr="včel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čela1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20F7" w:rsidRPr="00E120F7">
        <w:rPr>
          <w:rFonts w:ascii="Times New Roman" w:hAnsi="Times New Roman" w:cs="Times New Roman"/>
          <w:b/>
          <w:sz w:val="24"/>
          <w:szCs w:val="24"/>
        </w:rPr>
        <w:t>PRAVIDLA TŘÍDY VČELIČEK</w:t>
      </w:r>
      <w:r w:rsidR="00DE7977">
        <w:rPr>
          <w:rFonts w:ascii="Times New Roman" w:hAnsi="Times New Roman" w:cs="Times New Roman"/>
          <w:sz w:val="24"/>
          <w:szCs w:val="24"/>
        </w:rPr>
        <w:t xml:space="preserve"> jsou</w:t>
      </w:r>
      <w:r w:rsidR="00373A7C">
        <w:rPr>
          <w:rFonts w:ascii="Times New Roman" w:hAnsi="Times New Roman" w:cs="Times New Roman"/>
          <w:sz w:val="24"/>
          <w:szCs w:val="24"/>
        </w:rPr>
        <w:t xml:space="preserve"> součástí t</w:t>
      </w:r>
      <w:r w:rsidR="00DE7977">
        <w:rPr>
          <w:rFonts w:ascii="Times New Roman" w:hAnsi="Times New Roman" w:cs="Times New Roman"/>
          <w:sz w:val="24"/>
          <w:szCs w:val="24"/>
        </w:rPr>
        <w:t>ematického celku „Kamarádka Včelička</w:t>
      </w:r>
      <w:r w:rsidR="00373A7C">
        <w:rPr>
          <w:rFonts w:ascii="Times New Roman" w:hAnsi="Times New Roman" w:cs="Times New Roman"/>
          <w:sz w:val="24"/>
          <w:szCs w:val="24"/>
        </w:rPr>
        <w:t xml:space="preserve">“. </w:t>
      </w:r>
      <w:r w:rsidR="00572F61">
        <w:rPr>
          <w:rFonts w:ascii="Times New Roman" w:hAnsi="Times New Roman" w:cs="Times New Roman"/>
          <w:sz w:val="24"/>
          <w:szCs w:val="24"/>
        </w:rPr>
        <w:t xml:space="preserve">Společně s dětmi </w:t>
      </w:r>
      <w:r w:rsidR="00373A7C">
        <w:rPr>
          <w:rFonts w:ascii="Times New Roman" w:hAnsi="Times New Roman" w:cs="Times New Roman"/>
          <w:sz w:val="24"/>
          <w:szCs w:val="24"/>
        </w:rPr>
        <w:t>budeme pravidla vytvářet, ukazovat na konkrétních vzniklých situacích.</w:t>
      </w:r>
      <w:r w:rsidR="00E120F7">
        <w:rPr>
          <w:rFonts w:ascii="Times New Roman" w:hAnsi="Times New Roman" w:cs="Times New Roman"/>
          <w:sz w:val="24"/>
          <w:szCs w:val="24"/>
        </w:rPr>
        <w:t xml:space="preserve"> </w:t>
      </w:r>
      <w:r w:rsidR="00373A7C">
        <w:rPr>
          <w:rFonts w:ascii="Times New Roman" w:hAnsi="Times New Roman" w:cs="Times New Roman"/>
          <w:sz w:val="24"/>
          <w:szCs w:val="24"/>
        </w:rPr>
        <w:t xml:space="preserve">Jde o akceptování </w:t>
      </w:r>
      <w:r w:rsidR="00E120F7">
        <w:rPr>
          <w:rFonts w:ascii="Times New Roman" w:hAnsi="Times New Roman" w:cs="Times New Roman"/>
          <w:sz w:val="24"/>
          <w:szCs w:val="24"/>
        </w:rPr>
        <w:t xml:space="preserve">určitého řádu, denního režimu, </w:t>
      </w:r>
      <w:r w:rsidR="00572F61">
        <w:rPr>
          <w:rFonts w:ascii="Times New Roman" w:hAnsi="Times New Roman" w:cs="Times New Roman"/>
          <w:sz w:val="24"/>
          <w:szCs w:val="24"/>
        </w:rPr>
        <w:t xml:space="preserve">vzájemného chování a vztahů ve třídě. Tato pravidla se budou týkat různých částí, nebo oblastí našeho těla a proto je budeme nazývat – </w:t>
      </w:r>
      <w:r w:rsidR="00572F61" w:rsidRPr="00B77BCF">
        <w:rPr>
          <w:rFonts w:ascii="Times New Roman" w:hAnsi="Times New Roman" w:cs="Times New Roman"/>
          <w:b/>
          <w:color w:val="FF0000"/>
          <w:sz w:val="24"/>
          <w:szCs w:val="24"/>
        </w:rPr>
        <w:t>SRDÍČKOVÁ</w:t>
      </w:r>
      <w:r w:rsidR="00572F6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72F61" w:rsidRPr="00B77BCF">
        <w:rPr>
          <w:rFonts w:ascii="Times New Roman" w:hAnsi="Times New Roman" w:cs="Times New Roman"/>
          <w:b/>
          <w:color w:val="FF0000"/>
          <w:sz w:val="24"/>
          <w:szCs w:val="24"/>
        </w:rPr>
        <w:t>OUŠKOVÁ</w:t>
      </w:r>
      <w:r w:rsidR="00572F6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72F61" w:rsidRPr="00B77BCF">
        <w:rPr>
          <w:rFonts w:ascii="Times New Roman" w:hAnsi="Times New Roman" w:cs="Times New Roman"/>
          <w:b/>
          <w:color w:val="FF0000"/>
          <w:sz w:val="24"/>
          <w:szCs w:val="24"/>
        </w:rPr>
        <w:t>PUSINKOVÁ</w:t>
      </w:r>
      <w:r w:rsidR="00572F6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72F61" w:rsidRPr="00B77BCF">
        <w:rPr>
          <w:rFonts w:ascii="Times New Roman" w:hAnsi="Times New Roman" w:cs="Times New Roman"/>
          <w:b/>
          <w:color w:val="FF0000"/>
          <w:sz w:val="24"/>
          <w:szCs w:val="24"/>
        </w:rPr>
        <w:t>RUČIČKOVÁ</w:t>
      </w:r>
      <w:r w:rsidR="00572F6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72F61" w:rsidRPr="00B77BCF">
        <w:rPr>
          <w:rFonts w:ascii="Times New Roman" w:hAnsi="Times New Roman" w:cs="Times New Roman"/>
          <w:b/>
          <w:color w:val="FF0000"/>
          <w:sz w:val="24"/>
          <w:szCs w:val="24"/>
        </w:rPr>
        <w:t>NOŽIČKOVÁ</w:t>
      </w:r>
      <w:r w:rsidR="00572F61">
        <w:rPr>
          <w:rFonts w:ascii="Times New Roman" w:hAnsi="Times New Roman" w:cs="Times New Roman"/>
          <w:b/>
          <w:sz w:val="24"/>
          <w:szCs w:val="24"/>
        </w:rPr>
        <w:t>.</w:t>
      </w:r>
      <w:r w:rsidR="00572F61">
        <w:rPr>
          <w:rFonts w:ascii="Times New Roman" w:hAnsi="Times New Roman" w:cs="Times New Roman"/>
          <w:sz w:val="24"/>
          <w:szCs w:val="24"/>
        </w:rPr>
        <w:t xml:space="preserve"> Budeme si je neustále připomínat a opakovat, hlavně se je budeme snažit dodržovat. Abychom měli pravidla i</w:t>
      </w:r>
      <w:r w:rsidR="0026550C">
        <w:rPr>
          <w:rFonts w:ascii="Times New Roman" w:hAnsi="Times New Roman" w:cs="Times New Roman"/>
          <w:sz w:val="24"/>
          <w:szCs w:val="24"/>
        </w:rPr>
        <w:t xml:space="preserve"> na očích – budou na viditelném místě </w:t>
      </w:r>
      <w:r w:rsidR="00572F61">
        <w:rPr>
          <w:rFonts w:ascii="Times New Roman" w:hAnsi="Times New Roman" w:cs="Times New Roman"/>
          <w:sz w:val="24"/>
          <w:szCs w:val="24"/>
        </w:rPr>
        <w:t>ve třídě znázorněna na obrázcích (piktogramech).</w:t>
      </w:r>
      <w:r w:rsidRPr="00902CD7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:rsidR="00E120F7" w:rsidRDefault="00A973C2" w:rsidP="00E120F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RANNÍ </w:t>
      </w:r>
      <w:r w:rsidR="00E120F7">
        <w:rPr>
          <w:rFonts w:ascii="Times New Roman" w:hAnsi="Times New Roman" w:cs="Times New Roman"/>
          <w:b/>
          <w:sz w:val="24"/>
          <w:szCs w:val="24"/>
        </w:rPr>
        <w:t>KRUH</w:t>
      </w:r>
      <w:r w:rsidR="00E120F7">
        <w:rPr>
          <w:rFonts w:ascii="Times New Roman" w:hAnsi="Times New Roman" w:cs="Times New Roman"/>
          <w:sz w:val="24"/>
          <w:szCs w:val="24"/>
        </w:rPr>
        <w:t xml:space="preserve"> – zde budeme dodržovat každodenní rituály (říkadlo </w:t>
      </w:r>
      <w:r w:rsidR="00B77BCF">
        <w:rPr>
          <w:rFonts w:ascii="Times New Roman" w:hAnsi="Times New Roman" w:cs="Times New Roman"/>
          <w:sz w:val="24"/>
          <w:szCs w:val="24"/>
        </w:rPr>
        <w:t xml:space="preserve">s nápěvem </w:t>
      </w:r>
      <w:r w:rsidR="00E120F7">
        <w:rPr>
          <w:rFonts w:ascii="Times New Roman" w:hAnsi="Times New Roman" w:cs="Times New Roman"/>
          <w:sz w:val="24"/>
          <w:szCs w:val="24"/>
        </w:rPr>
        <w:t>na přivítání, pozdrav, dny v týdnu, měsíce, roční období, hlásky, barvy, vzájemně si naslouchat, vyjadřovat svá přání, myšlenky, hodnotit sebe i kamarády, seznamovat se s tématem týdne, s denními činnostmi, připomínat si důležitá výročí, významné dny, svátky, narozeniny…).</w:t>
      </w:r>
    </w:p>
    <w:p w:rsidR="00E120F7" w:rsidRDefault="00C63D69" w:rsidP="00E120F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3D69">
        <w:rPr>
          <w:rFonts w:ascii="Times New Roman" w:hAnsi="Times New Roman" w:cs="Times New Roman"/>
          <w:b/>
          <w:sz w:val="24"/>
          <w:szCs w:val="24"/>
        </w:rPr>
        <w:t>SAMOSTATNOST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20F7">
        <w:rPr>
          <w:rFonts w:ascii="Times New Roman" w:hAnsi="Times New Roman" w:cs="Times New Roman"/>
          <w:sz w:val="24"/>
          <w:szCs w:val="24"/>
        </w:rPr>
        <w:t>děti</w:t>
      </w:r>
      <w:r>
        <w:rPr>
          <w:rFonts w:ascii="Times New Roman" w:hAnsi="Times New Roman" w:cs="Times New Roman"/>
          <w:sz w:val="24"/>
          <w:szCs w:val="24"/>
        </w:rPr>
        <w:t xml:space="preserve"> budeme vést</w:t>
      </w:r>
      <w:r w:rsidR="00E120F7">
        <w:rPr>
          <w:rFonts w:ascii="Times New Roman" w:hAnsi="Times New Roman" w:cs="Times New Roman"/>
          <w:sz w:val="24"/>
          <w:szCs w:val="24"/>
        </w:rPr>
        <w:t xml:space="preserve"> k samostatnosti – zejména při s</w:t>
      </w:r>
      <w:r>
        <w:rPr>
          <w:rFonts w:ascii="Times New Roman" w:hAnsi="Times New Roman" w:cs="Times New Roman"/>
          <w:sz w:val="24"/>
          <w:szCs w:val="24"/>
        </w:rPr>
        <w:t>tolování, hygieně, při oblékání, při přípravě různých pomůcek, materiálů k činnostem, k úklidu hracích koutků, hraček…</w:t>
      </w:r>
    </w:p>
    <w:p w:rsidR="00E120F7" w:rsidRDefault="00E120F7" w:rsidP="00E120F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Budeme se zaměřovat na </w:t>
      </w:r>
      <w:r w:rsidR="00C63D69" w:rsidRPr="00C63D69">
        <w:rPr>
          <w:rFonts w:ascii="Times New Roman" w:hAnsi="Times New Roman" w:cs="Times New Roman"/>
          <w:b/>
          <w:sz w:val="24"/>
          <w:szCs w:val="24"/>
        </w:rPr>
        <w:t>VŠESTRANNÝ ROZVOJ DĚTÍ</w:t>
      </w:r>
      <w:r w:rsidR="00C63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všech oblastech, s přihlédnutím k jejich zvláštnostem, individualitám a věkovým skupinám.</w:t>
      </w:r>
    </w:p>
    <w:p w:rsidR="00DE7977" w:rsidRPr="001A0923" w:rsidRDefault="00960618" w:rsidP="00DE797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Projekt celé MŠ – </w:t>
      </w:r>
      <w:r w:rsidR="00DE7977" w:rsidRPr="001A0923">
        <w:rPr>
          <w:rFonts w:ascii="Times New Roman" w:hAnsi="Times New Roman" w:cs="Times New Roman"/>
          <w:sz w:val="24"/>
          <w:szCs w:val="24"/>
        </w:rPr>
        <w:t xml:space="preserve">V letošním školním roce se </w:t>
      </w:r>
      <w:r w:rsidR="00DE7977" w:rsidRPr="001A0923">
        <w:rPr>
          <w:rFonts w:ascii="Times New Roman" w:hAnsi="Times New Roman" w:cs="Times New Roman"/>
          <w:b/>
          <w:sz w:val="24"/>
          <w:szCs w:val="24"/>
        </w:rPr>
        <w:t>zapojíme do projektu</w:t>
      </w:r>
      <w:r w:rsidR="00DE7977" w:rsidRPr="001A0923">
        <w:rPr>
          <w:rFonts w:ascii="Times New Roman" w:hAnsi="Times New Roman" w:cs="Times New Roman"/>
          <w:sz w:val="24"/>
          <w:szCs w:val="24"/>
        </w:rPr>
        <w:t>, který již 4. rokem realizuje Česká obec sokolská</w:t>
      </w:r>
      <w:r w:rsidR="00DE7977">
        <w:rPr>
          <w:rFonts w:ascii="Times New Roman" w:hAnsi="Times New Roman" w:cs="Times New Roman"/>
          <w:sz w:val="24"/>
          <w:szCs w:val="24"/>
        </w:rPr>
        <w:t xml:space="preserve"> a je pod názvem </w:t>
      </w:r>
      <w:r w:rsidR="00DE7977" w:rsidRPr="001A0923">
        <w:rPr>
          <w:rFonts w:ascii="Times New Roman" w:hAnsi="Times New Roman" w:cs="Times New Roman"/>
          <w:b/>
          <w:sz w:val="24"/>
          <w:szCs w:val="24"/>
        </w:rPr>
        <w:t>„Svět nekončí za vrátky, cvičíme se zvířátky“</w:t>
      </w:r>
      <w:r w:rsidR="00DE7977">
        <w:rPr>
          <w:rFonts w:ascii="Times New Roman" w:hAnsi="Times New Roman" w:cs="Times New Roman"/>
          <w:sz w:val="24"/>
          <w:szCs w:val="24"/>
        </w:rPr>
        <w:t>.</w:t>
      </w:r>
    </w:p>
    <w:p w:rsidR="00960618" w:rsidRPr="00532C23" w:rsidRDefault="00DE7977" w:rsidP="00532C2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1A0923">
        <w:rPr>
          <w:rFonts w:ascii="Times New Roman" w:hAnsi="Times New Roman" w:cs="Times New Roman"/>
          <w:sz w:val="24"/>
          <w:szCs w:val="24"/>
        </w:rPr>
        <w:t>Projekt si klade za cíl vzbudit v dětech zájem o aktivní sportování, vede je k týmové spolupráci, rozvoji pohybové gramotnosti a přináší radost z plnění úkolů jak individuálních, tak skupinových, a to vše hravou formou deníčků se zvířátky a úkoly. </w:t>
      </w:r>
    </w:p>
    <w:p w:rsidR="00E120F7" w:rsidRDefault="00FF6847" w:rsidP="00E120F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4293235</wp:posOffset>
            </wp:positionH>
            <wp:positionV relativeFrom="paragraph">
              <wp:posOffset>1164590</wp:posOffset>
            </wp:positionV>
            <wp:extent cx="514350" cy="358140"/>
            <wp:effectExtent l="19050" t="0" r="0" b="0"/>
            <wp:wrapNone/>
            <wp:docPr id="12" name="Obrázek 11" descr="včel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čela1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20F7">
        <w:rPr>
          <w:rFonts w:ascii="Times New Roman" w:hAnsi="Times New Roman" w:cs="Times New Roman"/>
          <w:sz w:val="24"/>
          <w:szCs w:val="24"/>
        </w:rPr>
        <w:t xml:space="preserve">Budeme pracovat dle </w:t>
      </w:r>
      <w:r w:rsidR="00532C23">
        <w:rPr>
          <w:rFonts w:ascii="Times New Roman" w:hAnsi="Times New Roman" w:cs="Times New Roman"/>
          <w:sz w:val="24"/>
          <w:szCs w:val="24"/>
        </w:rPr>
        <w:t xml:space="preserve">nově zpracovaného </w:t>
      </w:r>
      <w:r w:rsidR="00E120F7">
        <w:rPr>
          <w:rFonts w:ascii="Times New Roman" w:hAnsi="Times New Roman" w:cs="Times New Roman"/>
          <w:sz w:val="24"/>
          <w:szCs w:val="24"/>
        </w:rPr>
        <w:t xml:space="preserve">ŠKOLNÍHO VZDĚLÁVACÍHO PROGRAMU, který nese název </w:t>
      </w:r>
      <w:r w:rsidR="00532C23">
        <w:rPr>
          <w:rFonts w:ascii="Times New Roman" w:hAnsi="Times New Roman" w:cs="Times New Roman"/>
          <w:b/>
          <w:sz w:val="24"/>
          <w:szCs w:val="24"/>
        </w:rPr>
        <w:t>„ZEMĚKOULE – VELKÁ KOULE</w:t>
      </w:r>
      <w:r w:rsidR="00E120F7">
        <w:rPr>
          <w:rFonts w:ascii="Times New Roman" w:hAnsi="Times New Roman" w:cs="Times New Roman"/>
          <w:b/>
          <w:sz w:val="24"/>
          <w:szCs w:val="24"/>
        </w:rPr>
        <w:t>“</w:t>
      </w:r>
      <w:r w:rsidR="00532C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2C23">
        <w:rPr>
          <w:rFonts w:ascii="Times New Roman" w:hAnsi="Times New Roman" w:cs="Times New Roman"/>
          <w:sz w:val="24"/>
          <w:szCs w:val="24"/>
        </w:rPr>
        <w:t xml:space="preserve">Skládá se ze čtyř integrovaných bloků: </w:t>
      </w:r>
      <w:r w:rsidR="00532C23" w:rsidRPr="00532C23">
        <w:rPr>
          <w:rFonts w:ascii="Times New Roman" w:hAnsi="Times New Roman" w:cs="Times New Roman"/>
          <w:b/>
          <w:sz w:val="24"/>
          <w:szCs w:val="24"/>
        </w:rPr>
        <w:t>„Jsme rádi na světě“</w:t>
      </w:r>
      <w:r w:rsidR="00532C23">
        <w:rPr>
          <w:rFonts w:ascii="Times New Roman" w:hAnsi="Times New Roman" w:cs="Times New Roman"/>
          <w:sz w:val="24"/>
          <w:szCs w:val="24"/>
        </w:rPr>
        <w:t xml:space="preserve">, </w:t>
      </w:r>
      <w:r w:rsidR="00532C23" w:rsidRPr="00532C23">
        <w:rPr>
          <w:rFonts w:ascii="Times New Roman" w:hAnsi="Times New Roman" w:cs="Times New Roman"/>
          <w:b/>
          <w:sz w:val="24"/>
          <w:szCs w:val="24"/>
        </w:rPr>
        <w:t>„Dny, kdy společně slavíme“</w:t>
      </w:r>
      <w:r w:rsidR="00532C23">
        <w:rPr>
          <w:rFonts w:ascii="Times New Roman" w:hAnsi="Times New Roman" w:cs="Times New Roman"/>
          <w:sz w:val="24"/>
          <w:szCs w:val="24"/>
        </w:rPr>
        <w:t xml:space="preserve">, </w:t>
      </w:r>
      <w:r w:rsidR="00532C23" w:rsidRPr="00532C23">
        <w:rPr>
          <w:rFonts w:ascii="Times New Roman" w:hAnsi="Times New Roman" w:cs="Times New Roman"/>
          <w:b/>
          <w:sz w:val="24"/>
          <w:szCs w:val="24"/>
        </w:rPr>
        <w:t>„Kam nás nohy ponesou“</w:t>
      </w:r>
      <w:r w:rsidR="00532C23">
        <w:rPr>
          <w:rFonts w:ascii="Times New Roman" w:hAnsi="Times New Roman" w:cs="Times New Roman"/>
          <w:sz w:val="24"/>
          <w:szCs w:val="24"/>
        </w:rPr>
        <w:t xml:space="preserve">, </w:t>
      </w:r>
      <w:r w:rsidR="00532C23" w:rsidRPr="00532C23">
        <w:rPr>
          <w:rFonts w:ascii="Times New Roman" w:hAnsi="Times New Roman" w:cs="Times New Roman"/>
          <w:b/>
          <w:sz w:val="24"/>
          <w:szCs w:val="24"/>
        </w:rPr>
        <w:t>„Rozhlédni se kolem sebe“</w:t>
      </w:r>
      <w:r w:rsidR="00532C23">
        <w:rPr>
          <w:rFonts w:ascii="Times New Roman" w:hAnsi="Times New Roman" w:cs="Times New Roman"/>
          <w:sz w:val="24"/>
          <w:szCs w:val="24"/>
        </w:rPr>
        <w:t>. S těmito integrovanými bloky poté pracují učitelky na třídách dále. Každá třída si vytváří vlastní témata, která jsou rozpracována v třídních plánech.</w:t>
      </w:r>
    </w:p>
    <w:p w:rsidR="004E598E" w:rsidRPr="00FF6847" w:rsidRDefault="004E598E" w:rsidP="004E598E">
      <w:pPr>
        <w:rPr>
          <w:rFonts w:ascii="Times New Roman" w:hAnsi="Times New Roman" w:cs="Times New Roman"/>
          <w:b/>
          <w:color w:val="FFC000"/>
          <w:sz w:val="28"/>
          <w:szCs w:val="28"/>
          <w:u w:val="single"/>
        </w:rPr>
      </w:pPr>
      <w:r w:rsidRPr="00FF6847">
        <w:rPr>
          <w:rFonts w:ascii="Times New Roman" w:hAnsi="Times New Roman" w:cs="Times New Roman"/>
          <w:b/>
          <w:color w:val="FFC000"/>
          <w:sz w:val="28"/>
          <w:szCs w:val="28"/>
          <w:u w:val="single"/>
        </w:rPr>
        <w:t>PITNÝ REŽIM:</w:t>
      </w:r>
    </w:p>
    <w:p w:rsidR="004E598E" w:rsidRDefault="00FF6847" w:rsidP="004E598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803910</wp:posOffset>
            </wp:positionV>
            <wp:extent cx="417195" cy="350520"/>
            <wp:effectExtent l="19050" t="0" r="1905" b="0"/>
            <wp:wrapNone/>
            <wp:docPr id="14" name="Obrázek 11" descr="včel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čela1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195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98E">
        <w:rPr>
          <w:rFonts w:ascii="Times New Roman" w:hAnsi="Times New Roman" w:cs="Times New Roman"/>
          <w:sz w:val="24"/>
          <w:szCs w:val="24"/>
        </w:rPr>
        <w:t>Na třídě bude dětem k dispozici barel s čajem, šťávou, vodou. Děti mají možnost v průběhu celého dne si nápoj kdykoliv načepovat do čistých kelímků. Pitný režim bude dětem neustále připomínán (alespoň zpočátku školního roku, aby se stal běžnou součástí dne).</w:t>
      </w:r>
      <w:r w:rsidR="005311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E598E" w:rsidRPr="00FF6847" w:rsidRDefault="004E598E" w:rsidP="004E598E">
      <w:pPr>
        <w:rPr>
          <w:rFonts w:ascii="Times New Roman" w:hAnsi="Times New Roman" w:cs="Times New Roman"/>
          <w:b/>
          <w:color w:val="FFC000"/>
          <w:sz w:val="28"/>
          <w:szCs w:val="28"/>
          <w:u w:val="single"/>
        </w:rPr>
      </w:pPr>
      <w:r w:rsidRPr="00FF6847">
        <w:rPr>
          <w:rFonts w:ascii="Times New Roman" w:hAnsi="Times New Roman" w:cs="Times New Roman"/>
          <w:b/>
          <w:color w:val="FFC000"/>
          <w:sz w:val="28"/>
          <w:szCs w:val="28"/>
          <w:u w:val="single"/>
        </w:rPr>
        <w:t>HODNOCENÍ DĚTÍ:</w:t>
      </w:r>
    </w:p>
    <w:p w:rsidR="004E598E" w:rsidRDefault="004E598E" w:rsidP="004E598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Každé dítě bude mít </w:t>
      </w:r>
      <w:r w:rsidR="00A973C2">
        <w:rPr>
          <w:rFonts w:ascii="Times New Roman" w:hAnsi="Times New Roman" w:cs="Times New Roman"/>
          <w:sz w:val="24"/>
          <w:szCs w:val="24"/>
        </w:rPr>
        <w:t>sv</w:t>
      </w:r>
      <w:r w:rsidR="000136E9">
        <w:rPr>
          <w:rFonts w:ascii="Times New Roman" w:hAnsi="Times New Roman" w:cs="Times New Roman"/>
          <w:sz w:val="24"/>
          <w:szCs w:val="24"/>
        </w:rPr>
        <w:t>é desky, do kterých budeme vkládat Matriku, Pověření k vyzvedávání dítěte, Vstupní diagnostiku, Hodnocení v různých oblastech (bude průběžné) – založeno u třídních učitelek.</w:t>
      </w:r>
    </w:p>
    <w:p w:rsidR="00055B5B" w:rsidRDefault="00055B5B" w:rsidP="00055B5B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55B5B">
        <w:rPr>
          <w:rFonts w:ascii="Times New Roman" w:hAnsi="Times New Roman" w:cs="Times New Roman"/>
          <w:b/>
          <w:sz w:val="24"/>
          <w:szCs w:val="24"/>
        </w:rPr>
        <w:t>Portfolia dítěte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55B5B">
        <w:rPr>
          <w:rFonts w:ascii="Times New Roman" w:hAnsi="Times New Roman" w:cs="Times New Roman"/>
          <w:sz w:val="24"/>
          <w:szCs w:val="24"/>
        </w:rPr>
        <w:t>v loňském školním roce jsme zavedli nová a budeme v nich pokračovat i letos</w:t>
      </w:r>
      <w:r>
        <w:rPr>
          <w:rFonts w:ascii="Times New Roman" w:hAnsi="Times New Roman" w:cs="Times New Roman"/>
          <w:sz w:val="24"/>
          <w:szCs w:val="24"/>
        </w:rPr>
        <w:t>. Ve spolupráci s rodiči, kteří vytvoří se svými dětmi doma obrázek na titulní stránku. Do desek budeme zakládat první kresby dítěte, otisky dlaní a chodidel, pracovní listy. Děti do nich můžou přinést fotografie rodiny, pohledy, prospekty z výletů s rodinou…Budeme je využívat při vhodných činnostech (kdy budeme hovořit o rodině, o cestování…</w:t>
      </w:r>
      <w:r w:rsidR="000136E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136E9">
        <w:rPr>
          <w:rFonts w:ascii="Times New Roman" w:hAnsi="Times New Roman" w:cs="Times New Roman"/>
          <w:sz w:val="24"/>
          <w:szCs w:val="24"/>
        </w:rPr>
        <w:t>při individuální práci s dětmi, budeme rozvíjet slovní zásobu, řeč a plynulé vyjadřování u dětí. Svá portfolia si děti můžou kdykoliv půjčit, ukázat rodičům a vkládat nové věci, obrázky, informace.</w:t>
      </w:r>
    </w:p>
    <w:p w:rsidR="00055B5B" w:rsidRPr="003350C8" w:rsidRDefault="00FF6847" w:rsidP="003350C8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5200015</wp:posOffset>
            </wp:positionH>
            <wp:positionV relativeFrom="paragraph">
              <wp:posOffset>527685</wp:posOffset>
            </wp:positionV>
            <wp:extent cx="585470" cy="474980"/>
            <wp:effectExtent l="95250" t="114300" r="81280" b="96520"/>
            <wp:wrapNone/>
            <wp:docPr id="7" name="Obrázek 11" descr="včel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čela1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0053432">
                      <a:off x="0" y="0"/>
                      <a:ext cx="58547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50C8">
        <w:rPr>
          <w:rFonts w:ascii="Times New Roman" w:hAnsi="Times New Roman" w:cs="Times New Roman"/>
          <w:sz w:val="24"/>
          <w:szCs w:val="24"/>
        </w:rPr>
        <w:t xml:space="preserve">Zavádění prvků </w:t>
      </w:r>
      <w:r w:rsidR="003350C8" w:rsidRPr="00D36B47">
        <w:rPr>
          <w:rFonts w:ascii="Times New Roman" w:hAnsi="Times New Roman" w:cs="Times New Roman"/>
          <w:b/>
          <w:sz w:val="24"/>
          <w:szCs w:val="24"/>
        </w:rPr>
        <w:t>formativního hodnocení</w:t>
      </w:r>
      <w:r w:rsidR="003350C8">
        <w:rPr>
          <w:rFonts w:ascii="Times New Roman" w:hAnsi="Times New Roman" w:cs="Times New Roman"/>
          <w:sz w:val="24"/>
          <w:szCs w:val="24"/>
        </w:rPr>
        <w:t xml:space="preserve"> hrou - smajlíci v barvách semaforu (červený se mračí, žlutý s rovnými ústy, zelený se směje). Děti budou zkoušet hodnotit samy sebe, svou činnost, sebeobslužné návyky, hygienické návyky…</w:t>
      </w:r>
    </w:p>
    <w:p w:rsidR="004E598E" w:rsidRPr="00FF6847" w:rsidRDefault="004E598E" w:rsidP="004E598E">
      <w:pPr>
        <w:rPr>
          <w:rFonts w:ascii="Times New Roman" w:hAnsi="Times New Roman" w:cs="Times New Roman"/>
          <w:b/>
          <w:color w:val="FFC000"/>
          <w:sz w:val="28"/>
          <w:szCs w:val="28"/>
          <w:u w:val="single"/>
        </w:rPr>
      </w:pPr>
      <w:r w:rsidRPr="00FF6847">
        <w:rPr>
          <w:rFonts w:ascii="Times New Roman" w:hAnsi="Times New Roman" w:cs="Times New Roman"/>
          <w:b/>
          <w:color w:val="FFC000"/>
          <w:sz w:val="28"/>
          <w:szCs w:val="28"/>
          <w:u w:val="single"/>
        </w:rPr>
        <w:t>PRAVIDELNÉ AKCE TŘÍDY:</w:t>
      </w:r>
    </w:p>
    <w:p w:rsidR="004E598E" w:rsidRDefault="004E598E" w:rsidP="004E598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Jednou měsíčně navštívíme </w:t>
      </w:r>
      <w:r w:rsidR="00B77BCF">
        <w:rPr>
          <w:rFonts w:ascii="Times New Roman" w:hAnsi="Times New Roman" w:cs="Times New Roman"/>
          <w:b/>
          <w:sz w:val="24"/>
          <w:szCs w:val="24"/>
        </w:rPr>
        <w:t>TĚLOCVIČNU V ZŠ E. KRÁSNOHORSKÉ</w:t>
      </w:r>
      <w:r w:rsidR="00B77BCF">
        <w:rPr>
          <w:rFonts w:ascii="Times New Roman" w:hAnsi="Times New Roman" w:cs="Times New Roman"/>
          <w:sz w:val="24"/>
          <w:szCs w:val="24"/>
        </w:rPr>
        <w:t xml:space="preserve">, využijeme tak naší spolupráce se ZŠ E. KRÁSNOHORSKOU. </w:t>
      </w:r>
      <w:r w:rsidR="00B038CB">
        <w:rPr>
          <w:rFonts w:ascii="Times New Roman" w:hAnsi="Times New Roman" w:cs="Times New Roman"/>
          <w:sz w:val="24"/>
          <w:szCs w:val="24"/>
        </w:rPr>
        <w:t>V tělocvičně můžeme užívat různé pomůcky, nářadí, náčiní a vybavení ke sportu. Děti tak využívají s radostí velkého prostoru k volnému pohybu.</w:t>
      </w:r>
    </w:p>
    <w:p w:rsidR="00B038CB" w:rsidRDefault="005C05DA" w:rsidP="004E598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KERAMIKA </w:t>
      </w:r>
      <w:r w:rsidR="001E7A5B">
        <w:rPr>
          <w:rFonts w:ascii="Times New Roman" w:hAnsi="Times New Roman" w:cs="Times New Roman"/>
          <w:sz w:val="24"/>
          <w:szCs w:val="24"/>
        </w:rPr>
        <w:t>bude</w:t>
      </w:r>
      <w:r>
        <w:rPr>
          <w:rFonts w:ascii="Times New Roman" w:hAnsi="Times New Roman" w:cs="Times New Roman"/>
          <w:sz w:val="24"/>
          <w:szCs w:val="24"/>
        </w:rPr>
        <w:t xml:space="preserve"> přímo u nás v MŠ. Pod vede</w:t>
      </w:r>
      <w:r w:rsidR="003350C8">
        <w:rPr>
          <w:rFonts w:ascii="Times New Roman" w:hAnsi="Times New Roman" w:cs="Times New Roman"/>
          <w:sz w:val="24"/>
          <w:szCs w:val="24"/>
        </w:rPr>
        <w:t>ním lektorky si děti vyrobí</w:t>
      </w:r>
      <w:r>
        <w:rPr>
          <w:rFonts w:ascii="Times New Roman" w:hAnsi="Times New Roman" w:cs="Times New Roman"/>
          <w:sz w:val="24"/>
          <w:szCs w:val="24"/>
        </w:rPr>
        <w:t xml:space="preserve"> jednu keramiku</w:t>
      </w:r>
      <w:r w:rsidR="001E7A5B">
        <w:rPr>
          <w:rFonts w:ascii="Times New Roman" w:hAnsi="Times New Roman" w:cs="Times New Roman"/>
          <w:sz w:val="24"/>
          <w:szCs w:val="24"/>
        </w:rPr>
        <w:t xml:space="preserve"> (výrobek)</w:t>
      </w:r>
      <w:r w:rsidR="003350C8">
        <w:rPr>
          <w:rFonts w:ascii="Times New Roman" w:hAnsi="Times New Roman" w:cs="Times New Roman"/>
          <w:sz w:val="24"/>
          <w:szCs w:val="24"/>
        </w:rPr>
        <w:t xml:space="preserve"> k oslavě tradic (Vánoce, Velikonoce, Svátek matek…).</w:t>
      </w:r>
      <w:r w:rsidR="001E7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Hotový a v peci vypálený výrobek si budou </w:t>
      </w:r>
      <w:r w:rsidR="001E7A5B">
        <w:rPr>
          <w:rFonts w:ascii="Times New Roman" w:hAnsi="Times New Roman" w:cs="Times New Roman"/>
          <w:sz w:val="24"/>
          <w:szCs w:val="24"/>
        </w:rPr>
        <w:t xml:space="preserve">děti </w:t>
      </w:r>
      <w:r>
        <w:rPr>
          <w:rFonts w:ascii="Times New Roman" w:hAnsi="Times New Roman" w:cs="Times New Roman"/>
          <w:sz w:val="24"/>
          <w:szCs w:val="24"/>
        </w:rPr>
        <w:t xml:space="preserve">odnášet domů. </w:t>
      </w:r>
    </w:p>
    <w:p w:rsidR="004E598E" w:rsidRPr="00B038CB" w:rsidRDefault="004E598E" w:rsidP="00B038C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Několikrát do roka nás potěší </w:t>
      </w:r>
      <w:r w:rsidR="00B038CB" w:rsidRPr="00FD2942">
        <w:rPr>
          <w:rFonts w:ascii="Times New Roman" w:hAnsi="Times New Roman" w:cs="Times New Roman"/>
          <w:b/>
          <w:sz w:val="24"/>
          <w:szCs w:val="24"/>
        </w:rPr>
        <w:t>DIVADÉLKA</w:t>
      </w:r>
      <w:r>
        <w:rPr>
          <w:rFonts w:ascii="Times New Roman" w:hAnsi="Times New Roman" w:cs="Times New Roman"/>
          <w:sz w:val="24"/>
          <w:szCs w:val="24"/>
        </w:rPr>
        <w:t>, která za námi při</w:t>
      </w:r>
      <w:r w:rsidR="00DC4D4D">
        <w:rPr>
          <w:rFonts w:ascii="Times New Roman" w:hAnsi="Times New Roman" w:cs="Times New Roman"/>
          <w:sz w:val="24"/>
          <w:szCs w:val="24"/>
        </w:rPr>
        <w:t xml:space="preserve">jedou přímo do naší </w:t>
      </w:r>
      <w:r w:rsidR="005C05DA">
        <w:rPr>
          <w:rFonts w:ascii="Times New Roman" w:hAnsi="Times New Roman" w:cs="Times New Roman"/>
          <w:sz w:val="24"/>
          <w:szCs w:val="24"/>
        </w:rPr>
        <w:t>mateřské školy</w:t>
      </w:r>
      <w:r>
        <w:rPr>
          <w:rFonts w:ascii="Times New Roman" w:hAnsi="Times New Roman" w:cs="Times New Roman"/>
          <w:sz w:val="24"/>
          <w:szCs w:val="24"/>
        </w:rPr>
        <w:t xml:space="preserve"> (do prostor tělocvičny).</w:t>
      </w:r>
    </w:p>
    <w:p w:rsidR="00A11FC6" w:rsidRPr="00A11FC6" w:rsidRDefault="00FF6847" w:rsidP="00B038C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2239645</wp:posOffset>
            </wp:positionH>
            <wp:positionV relativeFrom="paragraph">
              <wp:posOffset>570230</wp:posOffset>
            </wp:positionV>
            <wp:extent cx="308610" cy="236220"/>
            <wp:effectExtent l="19050" t="0" r="0" b="0"/>
            <wp:wrapNone/>
            <wp:docPr id="6" name="Obrázek 11" descr="včel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čela1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942">
        <w:rPr>
          <w:rFonts w:ascii="Times New Roman" w:hAnsi="Times New Roman" w:cs="Times New Roman"/>
          <w:sz w:val="24"/>
          <w:szCs w:val="24"/>
        </w:rPr>
        <w:t xml:space="preserve">Na pěkný </w:t>
      </w:r>
      <w:r w:rsidR="00872317" w:rsidRPr="00FD2942">
        <w:rPr>
          <w:rFonts w:ascii="Times New Roman" w:hAnsi="Times New Roman" w:cs="Times New Roman"/>
          <w:b/>
          <w:sz w:val="24"/>
          <w:szCs w:val="24"/>
        </w:rPr>
        <w:t>VÝLET</w:t>
      </w:r>
      <w:r w:rsidR="00872317">
        <w:rPr>
          <w:rFonts w:ascii="Times New Roman" w:hAnsi="Times New Roman" w:cs="Times New Roman"/>
          <w:sz w:val="24"/>
          <w:szCs w:val="24"/>
        </w:rPr>
        <w:t xml:space="preserve"> </w:t>
      </w:r>
      <w:r w:rsidR="00FD2942">
        <w:rPr>
          <w:rFonts w:ascii="Times New Roman" w:hAnsi="Times New Roman" w:cs="Times New Roman"/>
          <w:sz w:val="24"/>
          <w:szCs w:val="24"/>
        </w:rPr>
        <w:t xml:space="preserve">si zajedeme s </w:t>
      </w:r>
      <w:r w:rsidR="004E598E">
        <w:rPr>
          <w:rFonts w:ascii="Times New Roman" w:hAnsi="Times New Roman" w:cs="Times New Roman"/>
          <w:sz w:val="24"/>
          <w:szCs w:val="24"/>
        </w:rPr>
        <w:t>CK T</w:t>
      </w:r>
      <w:r w:rsidR="00FD2942">
        <w:rPr>
          <w:rFonts w:ascii="Times New Roman" w:hAnsi="Times New Roman" w:cs="Times New Roman"/>
          <w:sz w:val="24"/>
          <w:szCs w:val="24"/>
        </w:rPr>
        <w:t>RYSK. S touto cestovní kanceláří máme letité zkušenosti, vybírá vhodné a naučné výlety za poznáním, které jsou našim předškolním dětem šitá na míru.</w:t>
      </w:r>
      <w:r w:rsidR="00FD2942" w:rsidRPr="00B038CB">
        <w:rPr>
          <w:rFonts w:ascii="Times New Roman" w:hAnsi="Times New Roman" w:cs="Times New Roman"/>
          <w:b/>
          <w:color w:val="FFC000"/>
          <w:sz w:val="40"/>
          <w:szCs w:val="40"/>
        </w:rPr>
        <w:t xml:space="preserve">       </w:t>
      </w:r>
    </w:p>
    <w:p w:rsidR="00FD2942" w:rsidRPr="00FF6847" w:rsidRDefault="00FD2942" w:rsidP="00FD2942">
      <w:pPr>
        <w:rPr>
          <w:rFonts w:ascii="Times New Roman" w:hAnsi="Times New Roman" w:cs="Times New Roman"/>
          <w:sz w:val="28"/>
          <w:szCs w:val="28"/>
        </w:rPr>
      </w:pPr>
      <w:r w:rsidRPr="00FF6847">
        <w:rPr>
          <w:rFonts w:ascii="Times New Roman" w:hAnsi="Times New Roman" w:cs="Times New Roman"/>
          <w:b/>
          <w:color w:val="FFC000"/>
          <w:sz w:val="28"/>
          <w:szCs w:val="28"/>
          <w:u w:val="single"/>
        </w:rPr>
        <w:t>ZÁJMOVÉ ČINNOSTI:</w:t>
      </w:r>
      <w:r w:rsidR="00531124" w:rsidRPr="00FF6847"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</w:t>
      </w:r>
    </w:p>
    <w:p w:rsidR="00FD2942" w:rsidRDefault="00FD2942" w:rsidP="00FD2942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D2942">
        <w:rPr>
          <w:rFonts w:ascii="Times New Roman" w:hAnsi="Times New Roman" w:cs="Times New Roman"/>
          <w:b/>
          <w:sz w:val="24"/>
          <w:szCs w:val="24"/>
        </w:rPr>
        <w:t>HUDEBNĚ-DRAMATICKÝ KROUŽEK</w:t>
      </w:r>
      <w:r>
        <w:rPr>
          <w:rFonts w:ascii="Times New Roman" w:hAnsi="Times New Roman" w:cs="Times New Roman"/>
          <w:sz w:val="24"/>
          <w:szCs w:val="24"/>
        </w:rPr>
        <w:t xml:space="preserve"> pod vedením paní u</w:t>
      </w:r>
      <w:r w:rsidR="006F08D4">
        <w:rPr>
          <w:rFonts w:ascii="Times New Roman" w:hAnsi="Times New Roman" w:cs="Times New Roman"/>
          <w:sz w:val="24"/>
          <w:szCs w:val="24"/>
        </w:rPr>
        <w:t xml:space="preserve">čitelky </w:t>
      </w:r>
      <w:r w:rsidR="00C1476E">
        <w:rPr>
          <w:rFonts w:ascii="Times New Roman" w:hAnsi="Times New Roman" w:cs="Times New Roman"/>
          <w:sz w:val="24"/>
          <w:szCs w:val="24"/>
        </w:rPr>
        <w:t>z MŠ,</w:t>
      </w:r>
      <w:r>
        <w:rPr>
          <w:rFonts w:ascii="Times New Roman" w:hAnsi="Times New Roman" w:cs="Times New Roman"/>
          <w:sz w:val="24"/>
          <w:szCs w:val="24"/>
        </w:rPr>
        <w:t xml:space="preserve"> H. Mokrišové. Probíhat bude v odpoledních h</w:t>
      </w:r>
      <w:r w:rsidR="00C1476E">
        <w:rPr>
          <w:rFonts w:ascii="Times New Roman" w:hAnsi="Times New Roman" w:cs="Times New Roman"/>
          <w:sz w:val="24"/>
          <w:szCs w:val="24"/>
        </w:rPr>
        <w:t>odinách v prostorách tělocvičny mateřské školy.</w:t>
      </w:r>
      <w:r w:rsidR="00872317">
        <w:rPr>
          <w:rFonts w:ascii="Times New Roman" w:hAnsi="Times New Roman" w:cs="Times New Roman"/>
          <w:sz w:val="24"/>
          <w:szCs w:val="24"/>
        </w:rPr>
        <w:t xml:space="preserve"> Pouze pro přihlášené děti.</w:t>
      </w:r>
      <w:r w:rsidR="00902CD7" w:rsidRPr="00902CD7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:rsidR="00337388" w:rsidRDefault="00531124" w:rsidP="00CE30A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4681856</wp:posOffset>
            </wp:positionH>
            <wp:positionV relativeFrom="paragraph">
              <wp:posOffset>828041</wp:posOffset>
            </wp:positionV>
            <wp:extent cx="581660" cy="463550"/>
            <wp:effectExtent l="76200" t="76200" r="46990" b="50800"/>
            <wp:wrapNone/>
            <wp:docPr id="15" name="Obrázek 11" descr="včel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čela1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917468">
                      <a:off x="0" y="0"/>
                      <a:ext cx="58166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2317">
        <w:rPr>
          <w:rFonts w:ascii="Times New Roman" w:hAnsi="Times New Roman" w:cs="Times New Roman"/>
          <w:b/>
          <w:sz w:val="24"/>
          <w:szCs w:val="24"/>
        </w:rPr>
        <w:t xml:space="preserve">BASKET </w:t>
      </w:r>
      <w:r w:rsidR="00872317">
        <w:rPr>
          <w:rFonts w:ascii="Times New Roman" w:hAnsi="Times New Roman" w:cs="Times New Roman"/>
          <w:sz w:val="24"/>
          <w:szCs w:val="24"/>
        </w:rPr>
        <w:t>– př</w:t>
      </w:r>
      <w:r w:rsidR="00AA2269">
        <w:rPr>
          <w:rFonts w:ascii="Times New Roman" w:hAnsi="Times New Roman" w:cs="Times New Roman"/>
          <w:sz w:val="24"/>
          <w:szCs w:val="24"/>
        </w:rPr>
        <w:t>ihlášené děti si budou 1x týdně v určených hodinách</w:t>
      </w:r>
      <w:r w:rsidR="00872317">
        <w:rPr>
          <w:rFonts w:ascii="Times New Roman" w:hAnsi="Times New Roman" w:cs="Times New Roman"/>
          <w:sz w:val="24"/>
          <w:szCs w:val="24"/>
        </w:rPr>
        <w:t xml:space="preserve"> vyzvedávat trenéři</w:t>
      </w:r>
      <w:r w:rsidR="00AA2269">
        <w:rPr>
          <w:rFonts w:ascii="Times New Roman" w:hAnsi="Times New Roman" w:cs="Times New Roman"/>
          <w:sz w:val="24"/>
          <w:szCs w:val="24"/>
        </w:rPr>
        <w:t xml:space="preserve"> v MŠ</w:t>
      </w:r>
      <w:r w:rsidR="00872317">
        <w:rPr>
          <w:rFonts w:ascii="Times New Roman" w:hAnsi="Times New Roman" w:cs="Times New Roman"/>
          <w:sz w:val="24"/>
          <w:szCs w:val="24"/>
        </w:rPr>
        <w:t xml:space="preserve"> (rodiče jsou s nimi seznámení a mají trenéry ve svých Pověřeních k vyzvedávání dítěte). Probíhá v tělocvičně ZŠ E. Krásnohorské a rodiče si děti po skončení tréninku vyzvedávají přímo tam.</w:t>
      </w:r>
    </w:p>
    <w:p w:rsidR="006227B5" w:rsidRPr="00FF6847" w:rsidRDefault="00CE30A1" w:rsidP="00D921E1">
      <w:pPr>
        <w:rPr>
          <w:rFonts w:ascii="Times New Roman" w:hAnsi="Times New Roman" w:cs="Times New Roman"/>
          <w:sz w:val="28"/>
          <w:szCs w:val="28"/>
        </w:rPr>
      </w:pPr>
      <w:r w:rsidRPr="00FF6847">
        <w:rPr>
          <w:rFonts w:ascii="Times New Roman" w:hAnsi="Times New Roman" w:cs="Times New Roman"/>
          <w:b/>
          <w:color w:val="FFC000"/>
          <w:sz w:val="28"/>
          <w:szCs w:val="28"/>
          <w:u w:val="single"/>
        </w:rPr>
        <w:t>SPOLUPRÁCE S RODIČI DĚTÍ:</w:t>
      </w:r>
      <w:r w:rsidR="00531124" w:rsidRPr="00FF6847"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</w:t>
      </w:r>
    </w:p>
    <w:p w:rsidR="00CE30A1" w:rsidRDefault="00C1476E" w:rsidP="00CE30A1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TVOŘIVÉ DÍLNY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E30A1">
        <w:rPr>
          <w:rFonts w:ascii="Times New Roman" w:hAnsi="Times New Roman" w:cs="Times New Roman"/>
          <w:sz w:val="24"/>
          <w:szCs w:val="24"/>
        </w:rPr>
        <w:t xml:space="preserve"> připravíme</w:t>
      </w:r>
      <w:r>
        <w:rPr>
          <w:rFonts w:ascii="Times New Roman" w:hAnsi="Times New Roman" w:cs="Times New Roman"/>
          <w:sz w:val="24"/>
          <w:szCs w:val="24"/>
        </w:rPr>
        <w:t xml:space="preserve"> několikrát do roka</w:t>
      </w:r>
      <w:r w:rsidR="00872317">
        <w:rPr>
          <w:rFonts w:ascii="Times New Roman" w:hAnsi="Times New Roman" w:cs="Times New Roman"/>
          <w:sz w:val="24"/>
          <w:szCs w:val="24"/>
        </w:rPr>
        <w:t xml:space="preserve"> pro rodiče a děti (viz. Plán spolupráce s rodiči).</w:t>
      </w:r>
    </w:p>
    <w:p w:rsidR="00872317" w:rsidRDefault="00872317" w:rsidP="00CE30A1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VYS</w:t>
      </w:r>
      <w:r w:rsidR="00D82515">
        <w:rPr>
          <w:rFonts w:ascii="Times New Roman" w:hAnsi="Times New Roman" w:cs="Times New Roman"/>
          <w:b/>
          <w:sz w:val="24"/>
          <w:szCs w:val="24"/>
        </w:rPr>
        <w:t>T</w:t>
      </w:r>
      <w:r w:rsidR="003350C8">
        <w:rPr>
          <w:rFonts w:ascii="Times New Roman" w:hAnsi="Times New Roman" w:cs="Times New Roman"/>
          <w:b/>
          <w:sz w:val="24"/>
          <w:szCs w:val="24"/>
        </w:rPr>
        <w:t>OUPENÍ DĚTÍ (BESÍDKA JARO A TRADICE – ČARODĚJNICE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82515">
        <w:rPr>
          <w:rFonts w:ascii="Times New Roman" w:hAnsi="Times New Roman" w:cs="Times New Roman"/>
          <w:sz w:val="24"/>
          <w:szCs w:val="24"/>
        </w:rPr>
        <w:t>krátké pásmo písní, básní, říkadel, tanečků, her…</w:t>
      </w:r>
    </w:p>
    <w:p w:rsidR="00CE30A1" w:rsidRDefault="00C1476E" w:rsidP="00CE30A1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VÁNOČNÍ KONCERT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E30A1">
        <w:rPr>
          <w:rFonts w:ascii="Times New Roman" w:hAnsi="Times New Roman" w:cs="Times New Roman"/>
          <w:sz w:val="24"/>
          <w:szCs w:val="24"/>
        </w:rPr>
        <w:t xml:space="preserve"> pozveme </w:t>
      </w:r>
      <w:r w:rsidR="00531124">
        <w:rPr>
          <w:rFonts w:ascii="Times New Roman" w:hAnsi="Times New Roman" w:cs="Times New Roman"/>
          <w:sz w:val="24"/>
          <w:szCs w:val="24"/>
        </w:rPr>
        <w:t>rodiče do</w:t>
      </w:r>
      <w:r>
        <w:rPr>
          <w:rFonts w:ascii="Times New Roman" w:hAnsi="Times New Roman" w:cs="Times New Roman"/>
          <w:sz w:val="24"/>
          <w:szCs w:val="24"/>
        </w:rPr>
        <w:t xml:space="preserve"> kostela</w:t>
      </w:r>
      <w:r w:rsidR="00531124">
        <w:rPr>
          <w:rFonts w:ascii="Times New Roman" w:hAnsi="Times New Roman" w:cs="Times New Roman"/>
          <w:sz w:val="24"/>
          <w:szCs w:val="24"/>
        </w:rPr>
        <w:t xml:space="preserve"> </w:t>
      </w:r>
      <w:r w:rsidR="00337388">
        <w:rPr>
          <w:rFonts w:ascii="Times New Roman" w:hAnsi="Times New Roman" w:cs="Times New Roman"/>
          <w:sz w:val="24"/>
          <w:szCs w:val="24"/>
        </w:rPr>
        <w:t xml:space="preserve">NEJSVĚTĚJŠÍ TROJICE </w:t>
      </w:r>
      <w:r w:rsidR="00531124">
        <w:rPr>
          <w:rFonts w:ascii="Times New Roman" w:hAnsi="Times New Roman" w:cs="Times New Roman"/>
          <w:sz w:val="24"/>
          <w:szCs w:val="24"/>
        </w:rPr>
        <w:t>na Střekově</w:t>
      </w:r>
      <w:r w:rsidR="00CE30A1">
        <w:rPr>
          <w:rFonts w:ascii="Times New Roman" w:hAnsi="Times New Roman" w:cs="Times New Roman"/>
          <w:sz w:val="24"/>
          <w:szCs w:val="24"/>
        </w:rPr>
        <w:t>, kde vystou</w:t>
      </w:r>
      <w:r>
        <w:rPr>
          <w:rFonts w:ascii="Times New Roman" w:hAnsi="Times New Roman" w:cs="Times New Roman"/>
          <w:sz w:val="24"/>
          <w:szCs w:val="24"/>
        </w:rPr>
        <w:t>pí děti s připraveným programem a navodí příjemnou vánoční atmosféru.</w:t>
      </w:r>
    </w:p>
    <w:p w:rsidR="00902CD7" w:rsidRDefault="00337388" w:rsidP="00CE30A1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ZAPOJENÍ</w:t>
      </w:r>
      <w:r w:rsidR="00902CD7">
        <w:rPr>
          <w:rFonts w:ascii="Times New Roman" w:hAnsi="Times New Roman" w:cs="Times New Roman"/>
          <w:b/>
          <w:sz w:val="24"/>
          <w:szCs w:val="24"/>
        </w:rPr>
        <w:t xml:space="preserve"> RODIČŮ DO SBĚRU STARÉHO PAPÍRU </w:t>
      </w:r>
      <w:r w:rsidR="00902CD7">
        <w:rPr>
          <w:rFonts w:ascii="Times New Roman" w:hAnsi="Times New Roman" w:cs="Times New Roman"/>
          <w:sz w:val="24"/>
          <w:szCs w:val="24"/>
        </w:rPr>
        <w:t>– do označené místnosti vedle hlavního vchodu do budovy „A“. Vyhodnocení a odměny na konci školního roku pro nejlepší sběrače starého papíru.</w:t>
      </w:r>
    </w:p>
    <w:p w:rsidR="00CE30A1" w:rsidRDefault="00531124" w:rsidP="00CE30A1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VEŠKERÉ </w:t>
      </w:r>
      <w:r w:rsidR="00C1476E" w:rsidRPr="00C1476E">
        <w:rPr>
          <w:rFonts w:ascii="Times New Roman" w:hAnsi="Times New Roman" w:cs="Times New Roman"/>
          <w:b/>
          <w:sz w:val="24"/>
          <w:szCs w:val="24"/>
        </w:rPr>
        <w:t>INFORMACE PRO RODIČE</w:t>
      </w:r>
      <w:r w:rsidR="00C1476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1476E">
        <w:rPr>
          <w:rFonts w:ascii="Times New Roman" w:hAnsi="Times New Roman" w:cs="Times New Roman"/>
          <w:sz w:val="24"/>
          <w:szCs w:val="24"/>
        </w:rPr>
        <w:t>budou umístěné v šatně na nástěnce</w:t>
      </w:r>
      <w:r w:rsidR="003350C8">
        <w:rPr>
          <w:rFonts w:ascii="Times New Roman" w:hAnsi="Times New Roman" w:cs="Times New Roman"/>
          <w:sz w:val="24"/>
          <w:szCs w:val="24"/>
        </w:rPr>
        <w:t xml:space="preserve"> (</w:t>
      </w:r>
      <w:r w:rsidR="00FF6847">
        <w:rPr>
          <w:rFonts w:ascii="Times New Roman" w:hAnsi="Times New Roman" w:cs="Times New Roman"/>
          <w:sz w:val="24"/>
          <w:szCs w:val="24"/>
        </w:rPr>
        <w:t>integrovaný blok</w:t>
      </w:r>
      <w:r w:rsidR="00CE30A1">
        <w:rPr>
          <w:rFonts w:ascii="Times New Roman" w:hAnsi="Times New Roman" w:cs="Times New Roman"/>
          <w:sz w:val="24"/>
          <w:szCs w:val="24"/>
        </w:rPr>
        <w:t>, t</w:t>
      </w:r>
      <w:r w:rsidR="00FF6847">
        <w:rPr>
          <w:rFonts w:ascii="Times New Roman" w:hAnsi="Times New Roman" w:cs="Times New Roman"/>
          <w:sz w:val="24"/>
          <w:szCs w:val="24"/>
        </w:rPr>
        <w:t xml:space="preserve">éma, podtéma, </w:t>
      </w:r>
      <w:r w:rsidR="00CE30A1">
        <w:rPr>
          <w:rFonts w:ascii="Times New Roman" w:hAnsi="Times New Roman" w:cs="Times New Roman"/>
          <w:sz w:val="24"/>
          <w:szCs w:val="24"/>
        </w:rPr>
        <w:t>činnosti, přehled básní, písní, četby před odpočinkem na lůžku, akce dětí, úkoly pro rodiče…).</w:t>
      </w:r>
    </w:p>
    <w:p w:rsidR="00D82515" w:rsidRDefault="00D82515" w:rsidP="00CE30A1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FOTOGRAFIE DĚTÍ Z</w:t>
      </w:r>
      <w:r w:rsidR="00902CD7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AKCÍ</w:t>
      </w:r>
      <w:r w:rsidR="00902CD7">
        <w:rPr>
          <w:rFonts w:ascii="Times New Roman" w:hAnsi="Times New Roman" w:cs="Times New Roman"/>
          <w:b/>
          <w:sz w:val="24"/>
          <w:szCs w:val="24"/>
        </w:rPr>
        <w:t xml:space="preserve"> A JINÝCH AKTIVIT –</w:t>
      </w:r>
      <w:r w:rsidR="00902CD7">
        <w:rPr>
          <w:rFonts w:ascii="Times New Roman" w:hAnsi="Times New Roman" w:cs="Times New Roman"/>
          <w:sz w:val="24"/>
          <w:szCs w:val="24"/>
        </w:rPr>
        <w:t xml:space="preserve"> na webových stránkách MŠ</w:t>
      </w:r>
      <w:r w:rsidR="00FF6847">
        <w:rPr>
          <w:rFonts w:ascii="Times New Roman" w:hAnsi="Times New Roman" w:cs="Times New Roman"/>
          <w:sz w:val="24"/>
          <w:szCs w:val="24"/>
        </w:rPr>
        <w:t xml:space="preserve"> /SEKCE 2019-2020</w:t>
      </w:r>
      <w:r w:rsidR="00337388">
        <w:rPr>
          <w:rFonts w:ascii="Times New Roman" w:hAnsi="Times New Roman" w:cs="Times New Roman"/>
          <w:sz w:val="24"/>
          <w:szCs w:val="24"/>
        </w:rPr>
        <w:t xml:space="preserve"> „VČELIČKY“/.</w:t>
      </w:r>
    </w:p>
    <w:p w:rsidR="00CE30A1" w:rsidRPr="00C1476E" w:rsidRDefault="00C1476E" w:rsidP="00CE30A1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1476E">
        <w:rPr>
          <w:rFonts w:ascii="Times New Roman" w:hAnsi="Times New Roman" w:cs="Times New Roman"/>
          <w:b/>
          <w:sz w:val="24"/>
          <w:szCs w:val="24"/>
        </w:rPr>
        <w:t>INFORMOVANOST RODIČŮ BUDE I FORMOU E-MAILU.</w:t>
      </w:r>
    </w:p>
    <w:p w:rsidR="00D921E1" w:rsidRDefault="00FF6847" w:rsidP="00D921E1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4613274</wp:posOffset>
            </wp:positionH>
            <wp:positionV relativeFrom="paragraph">
              <wp:posOffset>350327</wp:posOffset>
            </wp:positionV>
            <wp:extent cx="509270" cy="356870"/>
            <wp:effectExtent l="57150" t="57150" r="43180" b="43180"/>
            <wp:wrapNone/>
            <wp:docPr id="2" name="Obrázek 11" descr="včel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čela1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905303">
                      <a:off x="0" y="0"/>
                      <a:ext cx="509270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476E" w:rsidRPr="00C1476E">
        <w:rPr>
          <w:rFonts w:ascii="Times New Roman" w:hAnsi="Times New Roman" w:cs="Times New Roman"/>
          <w:b/>
          <w:sz w:val="24"/>
          <w:szCs w:val="24"/>
        </w:rPr>
        <w:t>MOŽNOST KONZULTACE</w:t>
      </w:r>
      <w:r w:rsidR="00C1476E">
        <w:rPr>
          <w:rFonts w:ascii="Times New Roman" w:hAnsi="Times New Roman" w:cs="Times New Roman"/>
          <w:sz w:val="24"/>
          <w:szCs w:val="24"/>
        </w:rPr>
        <w:t xml:space="preserve"> </w:t>
      </w:r>
      <w:r w:rsidR="00CE30A1">
        <w:rPr>
          <w:rFonts w:ascii="Times New Roman" w:hAnsi="Times New Roman" w:cs="Times New Roman"/>
          <w:sz w:val="24"/>
          <w:szCs w:val="24"/>
        </w:rPr>
        <w:t>jakéhokoliv problému, přání, požadavku s třídní paní učitelkou, s paní ředitelkou.</w:t>
      </w:r>
    </w:p>
    <w:p w:rsidR="00FF6847" w:rsidRDefault="00FF6847" w:rsidP="00D921E1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INDIVIDUELNÍ TŘÍDNÍ SCHŮZKY – </w:t>
      </w:r>
      <w:r>
        <w:rPr>
          <w:rFonts w:ascii="Times New Roman" w:hAnsi="Times New Roman" w:cs="Times New Roman"/>
          <w:sz w:val="24"/>
          <w:szCs w:val="24"/>
        </w:rPr>
        <w:t>březen, duben</w:t>
      </w:r>
    </w:p>
    <w:p w:rsidR="00CE30A1" w:rsidRPr="00FF6847" w:rsidRDefault="00E53199" w:rsidP="00CE30A1">
      <w:pPr>
        <w:rPr>
          <w:rFonts w:ascii="Times New Roman" w:hAnsi="Times New Roman" w:cs="Times New Roman"/>
          <w:b/>
          <w:color w:val="FFC000"/>
          <w:sz w:val="28"/>
          <w:szCs w:val="28"/>
          <w:u w:val="single"/>
        </w:rPr>
      </w:pPr>
      <w:r w:rsidRPr="00FF6847">
        <w:rPr>
          <w:rFonts w:ascii="Times New Roman" w:hAnsi="Times New Roman" w:cs="Times New Roman"/>
          <w:b/>
          <w:color w:val="FFC000"/>
          <w:sz w:val="28"/>
          <w:szCs w:val="28"/>
          <w:u w:val="single"/>
        </w:rPr>
        <w:t>NABÍZÍME:</w:t>
      </w:r>
      <w:r w:rsidR="00902CD7" w:rsidRPr="00FF6847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 xml:space="preserve"> </w:t>
      </w:r>
    </w:p>
    <w:p w:rsidR="00CE30A1" w:rsidRPr="00D921E1" w:rsidRDefault="00E53199" w:rsidP="00CE30A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LYŽÁČEK </w:t>
      </w:r>
      <w:r w:rsidR="00D921E1">
        <w:rPr>
          <w:rFonts w:ascii="Times New Roman" w:hAnsi="Times New Roman" w:cs="Times New Roman"/>
          <w:sz w:val="24"/>
          <w:szCs w:val="24"/>
        </w:rPr>
        <w:t>na Telnici</w:t>
      </w:r>
      <w:r w:rsidR="00FF6847">
        <w:rPr>
          <w:rFonts w:ascii="Times New Roman" w:hAnsi="Times New Roman" w:cs="Times New Roman"/>
          <w:sz w:val="24"/>
          <w:szCs w:val="24"/>
        </w:rPr>
        <w:t xml:space="preserve"> (v měsíci lednu 2020</w:t>
      </w:r>
      <w:r>
        <w:rPr>
          <w:rFonts w:ascii="Times New Roman" w:hAnsi="Times New Roman" w:cs="Times New Roman"/>
          <w:sz w:val="24"/>
          <w:szCs w:val="24"/>
        </w:rPr>
        <w:t>), pro děti, které již n</w:t>
      </w:r>
      <w:r w:rsidR="00902CD7">
        <w:rPr>
          <w:rFonts w:ascii="Times New Roman" w:hAnsi="Times New Roman" w:cs="Times New Roman"/>
          <w:sz w:val="24"/>
          <w:szCs w:val="24"/>
        </w:rPr>
        <w:t>a lyže chodí, mají menší základy. Mohou jet i děti, které nebudou lyžovat (sáňkování, bobování…).</w:t>
      </w:r>
      <w:r w:rsidR="00CE30A1" w:rsidRPr="00D92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sectPr w:rsidR="00CE30A1" w:rsidRPr="00D921E1" w:rsidSect="00531124">
      <w:headerReference w:type="default" r:id="rId11"/>
      <w:pgSz w:w="11906" w:h="16838"/>
      <w:pgMar w:top="1417" w:right="1417" w:bottom="1417" w:left="1417" w:header="708" w:footer="708" w:gutter="0"/>
      <w:pgBorders w:offsetFrom="page">
        <w:top w:val="thinThickThinSmallGap" w:sz="36" w:space="24" w:color="FFC000"/>
        <w:left w:val="thinThickThinSmallGap" w:sz="36" w:space="24" w:color="FFC000"/>
        <w:bottom w:val="thinThickThinSmallGap" w:sz="36" w:space="24" w:color="FFC000"/>
        <w:right w:val="thinThickThinSmallGap" w:sz="36" w:space="24" w:color="FFC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B2C" w:rsidRDefault="00F54B2C" w:rsidP="00153A97">
      <w:pPr>
        <w:spacing w:after="0" w:line="240" w:lineRule="auto"/>
      </w:pPr>
      <w:r>
        <w:separator/>
      </w:r>
    </w:p>
  </w:endnote>
  <w:endnote w:type="continuationSeparator" w:id="1">
    <w:p w:rsidR="00F54B2C" w:rsidRDefault="00F54B2C" w:rsidP="0015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B2C" w:rsidRDefault="00F54B2C" w:rsidP="00153A97">
      <w:pPr>
        <w:spacing w:after="0" w:line="240" w:lineRule="auto"/>
      </w:pPr>
      <w:r>
        <w:separator/>
      </w:r>
    </w:p>
  </w:footnote>
  <w:footnote w:type="continuationSeparator" w:id="1">
    <w:p w:rsidR="00F54B2C" w:rsidRDefault="00F54B2C" w:rsidP="00153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527017"/>
      <w:docPartObj>
        <w:docPartGallery w:val="Page Numbers (Top of Page)"/>
        <w:docPartUnique/>
      </w:docPartObj>
    </w:sdtPr>
    <w:sdtContent>
      <w:p w:rsidR="000136E9" w:rsidRDefault="00AA2444">
        <w:pPr>
          <w:pStyle w:val="Zhlav"/>
          <w:jc w:val="center"/>
        </w:pPr>
        <w:fldSimple w:instr=" PAGE   \* MERGEFORMAT ">
          <w:r w:rsidR="0026550C">
            <w:rPr>
              <w:noProof/>
            </w:rPr>
            <w:t>2</w:t>
          </w:r>
        </w:fldSimple>
      </w:p>
    </w:sdtContent>
  </w:sdt>
  <w:p w:rsidR="000136E9" w:rsidRDefault="000136E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613"/>
    <w:multiLevelType w:val="hybridMultilevel"/>
    <w:tmpl w:val="31C49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3270E"/>
    <w:multiLevelType w:val="hybridMultilevel"/>
    <w:tmpl w:val="752A4D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34D51"/>
    <w:multiLevelType w:val="hybridMultilevel"/>
    <w:tmpl w:val="D17C3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D0BE0"/>
    <w:multiLevelType w:val="hybridMultilevel"/>
    <w:tmpl w:val="901AC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154DE"/>
    <w:multiLevelType w:val="hybridMultilevel"/>
    <w:tmpl w:val="40E61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C61B5"/>
    <w:multiLevelType w:val="hybridMultilevel"/>
    <w:tmpl w:val="58089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774D0"/>
    <w:multiLevelType w:val="hybridMultilevel"/>
    <w:tmpl w:val="46966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B64A4"/>
    <w:multiLevelType w:val="hybridMultilevel"/>
    <w:tmpl w:val="849CBA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81085"/>
    <w:multiLevelType w:val="hybridMultilevel"/>
    <w:tmpl w:val="D7602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7391A"/>
    <w:multiLevelType w:val="hybridMultilevel"/>
    <w:tmpl w:val="BE2C2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86019"/>
    <w:multiLevelType w:val="hybridMultilevel"/>
    <w:tmpl w:val="C2583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13DDF"/>
    <w:multiLevelType w:val="hybridMultilevel"/>
    <w:tmpl w:val="57560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273"/>
    <w:rsid w:val="000136E9"/>
    <w:rsid w:val="00055B5B"/>
    <w:rsid w:val="000945F7"/>
    <w:rsid w:val="00115DFE"/>
    <w:rsid w:val="00153A97"/>
    <w:rsid w:val="00182475"/>
    <w:rsid w:val="001E7A5B"/>
    <w:rsid w:val="00220488"/>
    <w:rsid w:val="0026550C"/>
    <w:rsid w:val="003331B6"/>
    <w:rsid w:val="003350C8"/>
    <w:rsid w:val="00337388"/>
    <w:rsid w:val="00373A7C"/>
    <w:rsid w:val="0038101D"/>
    <w:rsid w:val="003E0E4B"/>
    <w:rsid w:val="004E598E"/>
    <w:rsid w:val="00531124"/>
    <w:rsid w:val="00532C23"/>
    <w:rsid w:val="00572F61"/>
    <w:rsid w:val="005C05DA"/>
    <w:rsid w:val="005D4A3A"/>
    <w:rsid w:val="006227B5"/>
    <w:rsid w:val="006F08D4"/>
    <w:rsid w:val="007020B1"/>
    <w:rsid w:val="00751000"/>
    <w:rsid w:val="00835174"/>
    <w:rsid w:val="00846E0C"/>
    <w:rsid w:val="00872317"/>
    <w:rsid w:val="00902CD7"/>
    <w:rsid w:val="00912ECA"/>
    <w:rsid w:val="00941865"/>
    <w:rsid w:val="00960618"/>
    <w:rsid w:val="00A11FC6"/>
    <w:rsid w:val="00A13D27"/>
    <w:rsid w:val="00A62F74"/>
    <w:rsid w:val="00A973C2"/>
    <w:rsid w:val="00AA2269"/>
    <w:rsid w:val="00AA2444"/>
    <w:rsid w:val="00B038CB"/>
    <w:rsid w:val="00B77BCF"/>
    <w:rsid w:val="00C14092"/>
    <w:rsid w:val="00C1476E"/>
    <w:rsid w:val="00C325F6"/>
    <w:rsid w:val="00C63D69"/>
    <w:rsid w:val="00C96616"/>
    <w:rsid w:val="00CB36E3"/>
    <w:rsid w:val="00CE30A1"/>
    <w:rsid w:val="00D15273"/>
    <w:rsid w:val="00D82174"/>
    <w:rsid w:val="00D82515"/>
    <w:rsid w:val="00D921E1"/>
    <w:rsid w:val="00DC4D4D"/>
    <w:rsid w:val="00DE7977"/>
    <w:rsid w:val="00E120F7"/>
    <w:rsid w:val="00E53199"/>
    <w:rsid w:val="00E65938"/>
    <w:rsid w:val="00E8618B"/>
    <w:rsid w:val="00F54B2C"/>
    <w:rsid w:val="00FD2942"/>
    <w:rsid w:val="00FE54A3"/>
    <w:rsid w:val="00FF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4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27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52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3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A97"/>
  </w:style>
  <w:style w:type="paragraph" w:styleId="Zpat">
    <w:name w:val="footer"/>
    <w:basedOn w:val="Normln"/>
    <w:link w:val="ZpatChar"/>
    <w:uiPriority w:val="99"/>
    <w:semiHidden/>
    <w:unhideWhenUsed/>
    <w:rsid w:val="00153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53A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57C82-7197-4664-BC49-F5EEE1F0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917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Rittig</dc:creator>
  <cp:lastModifiedBy>Dana Rittigova</cp:lastModifiedBy>
  <cp:revision>4</cp:revision>
  <dcterms:created xsi:type="dcterms:W3CDTF">2019-09-09T16:21:00Z</dcterms:created>
  <dcterms:modified xsi:type="dcterms:W3CDTF">2020-05-25T17:42:00Z</dcterms:modified>
</cp:coreProperties>
</file>